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70C3" w14:textId="77777777"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62A6B1F8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30065BB9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507BE791" w14:textId="77777777" w:rsidR="008E2A2A" w:rsidRPr="00EC38B0" w:rsidRDefault="008E2A2A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7EF99FDF" w14:textId="77777777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14:paraId="7971A58A" w14:textId="77777777" w:rsidR="00257144" w:rsidRPr="005A217B" w:rsidRDefault="00257144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b/>
          <w:szCs w:val="22"/>
          <w:lang w:val="hr-HR"/>
        </w:rPr>
        <w:t xml:space="preserve">Poziv na dostavu projektnih prijedloga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05DD2">
        <w:rPr>
          <w:rFonts w:ascii="Verdana" w:hAnsi="Verdana" w:cs="Tahoma"/>
          <w:b/>
          <w:szCs w:val="22"/>
          <w:lang w:val="hr-HR"/>
        </w:rPr>
        <w:t>Umjetnost i kultura 54 +</w:t>
      </w:r>
      <w:r w:rsidRPr="005A217B">
        <w:rPr>
          <w:rFonts w:ascii="Verdana" w:hAnsi="Verdana" w:cs="Tahoma"/>
          <w:b/>
          <w:szCs w:val="22"/>
          <w:lang w:val="hr-HR"/>
        </w:rPr>
        <w:t xml:space="preserve">'' </w:t>
      </w:r>
    </w:p>
    <w:p w14:paraId="17E88FD4" w14:textId="77777777" w:rsidR="00257144" w:rsidRPr="005A217B" w:rsidRDefault="006B4E27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szCs w:val="22"/>
          <w:lang w:val="hr-HR"/>
        </w:rPr>
        <w:t>kojeg</w:t>
      </w:r>
      <w:r w:rsidR="00257144" w:rsidRPr="005A217B">
        <w:rPr>
          <w:rFonts w:ascii="Verdana" w:hAnsi="Verdana" w:cs="Tahoma"/>
          <w:szCs w:val="22"/>
          <w:lang w:val="hr-HR"/>
        </w:rPr>
        <w:t xml:space="preserve"> je</w:t>
      </w:r>
      <w:r w:rsidR="00257144" w:rsidRPr="005A217B">
        <w:rPr>
          <w:rFonts w:ascii="Verdana" w:hAnsi="Verdana" w:cs="Tahoma"/>
          <w:b/>
          <w:szCs w:val="22"/>
          <w:lang w:val="hr-HR"/>
        </w:rPr>
        <w:t xml:space="preserve"> </w:t>
      </w:r>
      <w:r w:rsidR="00257144" w:rsidRPr="005A217B">
        <w:rPr>
          <w:rFonts w:ascii="Verdana" w:hAnsi="Verdana" w:cs="Tahoma"/>
          <w:szCs w:val="22"/>
          <w:lang w:val="hr-HR"/>
        </w:rPr>
        <w:t xml:space="preserve">Ministarstvo kulture objavilo u okviru Operativnog programa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57144" w:rsidRPr="005A217B">
        <w:rPr>
          <w:rFonts w:ascii="Verdana" w:hAnsi="Verdana" w:cs="Tahoma"/>
          <w:szCs w:val="22"/>
          <w:lang w:val="hr-HR"/>
        </w:rPr>
        <w:t>Učinkoviti ljudski potencijali</w:t>
      </w:r>
      <w:r w:rsidRPr="005A217B">
        <w:rPr>
          <w:rFonts w:ascii="Verdana" w:hAnsi="Verdana" w:cs="Tahoma"/>
          <w:szCs w:val="22"/>
          <w:lang w:val="hr-HR"/>
        </w:rPr>
        <w:t>“</w:t>
      </w:r>
      <w:r w:rsidR="00257144" w:rsidRPr="005A217B">
        <w:rPr>
          <w:rFonts w:ascii="Verdana" w:hAnsi="Verdana" w:cs="Tahoma"/>
          <w:szCs w:val="22"/>
          <w:lang w:val="hr-HR"/>
        </w:rPr>
        <w:t xml:space="preserve"> 2014.-2020.</w:t>
      </w:r>
    </w:p>
    <w:p w14:paraId="4FE272AF" w14:textId="77777777" w:rsidR="00257144" w:rsidRPr="005A217B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14:paraId="3D568608" w14:textId="77777777" w:rsidR="00012B80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C6F745A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070BD888" w14:textId="77777777"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>PRIJAVA ZA RADIONICU</w:t>
      </w:r>
    </w:p>
    <w:p w14:paraId="6C7E85FC" w14:textId="77777777"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14:paraId="4CE717AC" w14:textId="77777777" w:rsidR="0076120F" w:rsidRPr="005A217B" w:rsidRDefault="0076120F" w:rsidP="0076120F">
      <w:pPr>
        <w:rPr>
          <w:rFonts w:ascii="Verdana" w:hAnsi="Verdana" w:cs="Tahoma"/>
          <w:sz w:val="24"/>
          <w:szCs w:val="22"/>
          <w:lang w:val="hr-HR"/>
        </w:rPr>
      </w:pPr>
      <w:r w:rsidRPr="005A217B">
        <w:rPr>
          <w:rFonts w:ascii="Verdana" w:hAnsi="Verdana" w:cs="Tahoma"/>
          <w:sz w:val="24"/>
          <w:szCs w:val="22"/>
          <w:lang w:val="hr-HR"/>
        </w:rPr>
        <w:t xml:space="preserve">Registracija sudionika počinje u </w:t>
      </w:r>
      <w:r w:rsidRPr="00760966">
        <w:rPr>
          <w:rFonts w:ascii="Verdana" w:hAnsi="Verdana" w:cs="Tahoma"/>
          <w:sz w:val="24"/>
          <w:szCs w:val="22"/>
          <w:lang w:val="hr-HR"/>
        </w:rPr>
        <w:t>9:30. Predviđeno trajanje informativne radionice je 10:00 - 14:00 sati.</w:t>
      </w:r>
    </w:p>
    <w:p w14:paraId="5883F687" w14:textId="77777777" w:rsidR="005A217B" w:rsidRDefault="005A217B" w:rsidP="00B07832">
      <w:pPr>
        <w:rPr>
          <w:rStyle w:val="Strong"/>
          <w:rFonts w:ascii="Verdana" w:hAnsi="Verdana"/>
          <w:lang w:val="hr-HR"/>
        </w:rPr>
      </w:pPr>
    </w:p>
    <w:p w14:paraId="5995791A" w14:textId="77777777" w:rsidR="003175A1" w:rsidRPr="005A217B" w:rsidRDefault="003175A1" w:rsidP="00B07832">
      <w:pPr>
        <w:rPr>
          <w:rStyle w:val="Strong"/>
          <w:rFonts w:ascii="Verdana" w:hAnsi="Verdana"/>
          <w:lang w:val="hr-H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3676"/>
      </w:tblGrid>
      <w:tr w:rsidR="005A217B" w:rsidRPr="005A217B" w14:paraId="7DD8F976" w14:textId="77777777" w:rsidTr="00AA1553">
        <w:tc>
          <w:tcPr>
            <w:tcW w:w="1199" w:type="dxa"/>
          </w:tcPr>
          <w:p w14:paraId="5653AF0A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14:paraId="636EEF3E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14:paraId="31DD0AD8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A217B">
              <w:rPr>
                <w:rFonts w:ascii="Verdana" w:hAnsi="Verdana"/>
                <w:b/>
                <w:sz w:val="20"/>
                <w:szCs w:val="20"/>
              </w:rPr>
              <w:t>Mjesto</w:t>
            </w:r>
            <w:proofErr w:type="spellEnd"/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5A217B">
              <w:rPr>
                <w:rFonts w:ascii="Verdana" w:hAnsi="Verdana"/>
                <w:b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3676" w:type="dxa"/>
          </w:tcPr>
          <w:p w14:paraId="07F5DAD6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A217B">
              <w:rPr>
                <w:rFonts w:ascii="Verdana" w:hAnsi="Verdana"/>
                <w:b/>
                <w:sz w:val="20"/>
                <w:szCs w:val="20"/>
              </w:rPr>
              <w:t>Dolazak</w:t>
            </w:r>
            <w:proofErr w:type="spellEnd"/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</w:t>
            </w:r>
            <w:proofErr w:type="spellStart"/>
            <w:r w:rsidRPr="005A217B">
              <w:rPr>
                <w:rFonts w:ascii="Verdana" w:hAnsi="Verdana"/>
                <w:b/>
                <w:sz w:val="20"/>
                <w:szCs w:val="20"/>
              </w:rPr>
              <w:t>označiti</w:t>
            </w:r>
            <w:proofErr w:type="spellEnd"/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 “x”)</w:t>
            </w:r>
          </w:p>
        </w:tc>
      </w:tr>
      <w:tr w:rsidR="005A217B" w:rsidRPr="005A217B" w14:paraId="70D1CB0A" w14:textId="77777777" w:rsidTr="00AA1553">
        <w:trPr>
          <w:trHeight w:val="602"/>
        </w:trPr>
        <w:tc>
          <w:tcPr>
            <w:tcW w:w="1199" w:type="dxa"/>
          </w:tcPr>
          <w:p w14:paraId="07E72D24" w14:textId="77777777" w:rsidR="005A217B" w:rsidRPr="003470F2" w:rsidRDefault="003470F2" w:rsidP="003470F2">
            <w:pPr>
              <w:spacing w:after="120" w:line="259" w:lineRule="auto"/>
              <w:rPr>
                <w:rFonts w:ascii="Calibri" w:eastAsia="Calibri" w:hAnsi="Calibri"/>
                <w:b/>
                <w:sz w:val="24"/>
                <w:lang w:val="hr-HR" w:eastAsia="en-US"/>
              </w:rPr>
            </w:pPr>
            <w:r w:rsidRPr="003470F2">
              <w:rPr>
                <w:rFonts w:ascii="Calibri" w:eastAsia="Calibri" w:hAnsi="Calibri"/>
                <w:b/>
                <w:sz w:val="24"/>
                <w:lang w:val="hr-HR" w:eastAsia="en-US"/>
              </w:rPr>
              <w:t>Split</w:t>
            </w:r>
          </w:p>
        </w:tc>
        <w:tc>
          <w:tcPr>
            <w:tcW w:w="1864" w:type="dxa"/>
          </w:tcPr>
          <w:p w14:paraId="4ABB6890" w14:textId="77777777" w:rsidR="005A217B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08.06.2017.</w:t>
            </w:r>
          </w:p>
        </w:tc>
        <w:tc>
          <w:tcPr>
            <w:tcW w:w="3746" w:type="dxa"/>
          </w:tcPr>
          <w:p w14:paraId="12A735C8" w14:textId="77777777" w:rsidR="005A217B" w:rsidRPr="005A217B" w:rsidRDefault="003470F2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Ekonomski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fakultet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Split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proofErr w:type="spellStart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Cvite</w:t>
            </w:r>
            <w:proofErr w:type="spellEnd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Fiskovića</w:t>
            </w:r>
            <w:proofErr w:type="spellEnd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676" w:type="dxa"/>
          </w:tcPr>
          <w:p w14:paraId="33C6E87D" w14:textId="77777777"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14:paraId="59DBA2A8" w14:textId="77777777" w:rsidTr="00AA1553">
        <w:trPr>
          <w:trHeight w:val="602"/>
        </w:trPr>
        <w:tc>
          <w:tcPr>
            <w:tcW w:w="1199" w:type="dxa"/>
          </w:tcPr>
          <w:p w14:paraId="3B673159" w14:textId="77777777" w:rsidR="00205DD2" w:rsidRPr="005A217B" w:rsidRDefault="003470F2" w:rsidP="003470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 xml:space="preserve">Rijeka, </w:t>
            </w:r>
          </w:p>
        </w:tc>
        <w:tc>
          <w:tcPr>
            <w:tcW w:w="1864" w:type="dxa"/>
          </w:tcPr>
          <w:p w14:paraId="00DD00C6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09.06.2017</w:t>
            </w:r>
            <w:r w:rsidR="00505CE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746" w:type="dxa"/>
          </w:tcPr>
          <w:p w14:paraId="39734C73" w14:textId="77777777" w:rsidR="00205DD2" w:rsidRPr="005A217B" w:rsidRDefault="003470F2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Jadran</w:t>
            </w:r>
            <w:proofErr w:type="spellEnd"/>
            <w:r w:rsidR="001262D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Šetalište</w:t>
            </w:r>
            <w:proofErr w:type="spellEnd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 xml:space="preserve"> XIII </w:t>
            </w:r>
            <w:proofErr w:type="spellStart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divizije</w:t>
            </w:r>
            <w:proofErr w:type="spellEnd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3676" w:type="dxa"/>
          </w:tcPr>
          <w:p w14:paraId="1748AB2D" w14:textId="77777777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14:paraId="1D783028" w14:textId="77777777" w:rsidTr="00AA1553">
        <w:trPr>
          <w:trHeight w:val="602"/>
        </w:trPr>
        <w:tc>
          <w:tcPr>
            <w:tcW w:w="1199" w:type="dxa"/>
          </w:tcPr>
          <w:p w14:paraId="59FBE18B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Osijek</w:t>
            </w:r>
          </w:p>
        </w:tc>
        <w:tc>
          <w:tcPr>
            <w:tcW w:w="1864" w:type="dxa"/>
          </w:tcPr>
          <w:p w14:paraId="2F087B85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14.06.2017.</w:t>
            </w:r>
          </w:p>
        </w:tc>
        <w:tc>
          <w:tcPr>
            <w:tcW w:w="3746" w:type="dxa"/>
          </w:tcPr>
          <w:p w14:paraId="737777FA" w14:textId="77777777" w:rsidR="00205DD2" w:rsidRPr="005A217B" w:rsidRDefault="003470F2" w:rsidP="003470F2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Osijek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proofErr w:type="spellStart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Šamačka</w:t>
            </w:r>
            <w:proofErr w:type="spellEnd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ulica</w:t>
            </w:r>
            <w:proofErr w:type="spellEnd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676" w:type="dxa"/>
          </w:tcPr>
          <w:p w14:paraId="4942A9C8" w14:textId="77777777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14:paraId="2E94FCC0" w14:textId="77777777" w:rsidTr="00AA1553">
        <w:trPr>
          <w:trHeight w:val="602"/>
        </w:trPr>
        <w:tc>
          <w:tcPr>
            <w:tcW w:w="1199" w:type="dxa"/>
          </w:tcPr>
          <w:p w14:paraId="26DC217C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Zagreb</w:t>
            </w:r>
          </w:p>
        </w:tc>
        <w:tc>
          <w:tcPr>
            <w:tcW w:w="1864" w:type="dxa"/>
          </w:tcPr>
          <w:p w14:paraId="65FD594D" w14:textId="77777777"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19.06.2017</w:t>
            </w:r>
            <w:r w:rsidR="00505CE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746" w:type="dxa"/>
          </w:tcPr>
          <w:p w14:paraId="4357D536" w14:textId="77777777" w:rsidR="00205DD2" w:rsidRPr="005A217B" w:rsidRDefault="00E9075A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Internat</w:t>
            </w:r>
            <w:r w:rsidR="003470F2">
              <w:rPr>
                <w:rFonts w:ascii="Verdana" w:hAnsi="Verdana"/>
                <w:b/>
                <w:sz w:val="20"/>
                <w:szCs w:val="20"/>
              </w:rPr>
              <w:t>ional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proofErr w:type="spellStart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Miramarska</w:t>
            </w:r>
            <w:proofErr w:type="spellEnd"/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3676" w:type="dxa"/>
          </w:tcPr>
          <w:p w14:paraId="1B9B4439" w14:textId="77777777"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4B11483" w14:textId="77777777" w:rsidR="0076120F" w:rsidRDefault="0076120F" w:rsidP="003175A1">
      <w:pPr>
        <w:rPr>
          <w:rStyle w:val="Strong"/>
          <w:rFonts w:ascii="Verdana" w:hAnsi="Verdana"/>
          <w:lang w:val="hr-HR"/>
        </w:rPr>
      </w:pPr>
    </w:p>
    <w:p w14:paraId="386CB95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E0FDB1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1558F1A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A5F885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DFDB49D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1906D5E3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64819B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070E65EF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4E693201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34B02256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57C47485" w14:textId="77777777" w:rsidR="00205DD2" w:rsidRDefault="00205DD2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5A217B" w14:paraId="52EA8810" w14:textId="77777777" w:rsidTr="00DF6FE1">
        <w:tc>
          <w:tcPr>
            <w:tcW w:w="10485" w:type="dxa"/>
            <w:gridSpan w:val="2"/>
          </w:tcPr>
          <w:p w14:paraId="26B6EE8E" w14:textId="77777777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5A217B" w14:paraId="421A531E" w14:textId="77777777" w:rsidTr="000B6639">
        <w:tc>
          <w:tcPr>
            <w:tcW w:w="3708" w:type="dxa"/>
          </w:tcPr>
          <w:p w14:paraId="0A72BCC9" w14:textId="77777777"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74736C2C" w14:textId="77777777" w:rsidTr="000B6639">
        <w:tc>
          <w:tcPr>
            <w:tcW w:w="3708" w:type="dxa"/>
          </w:tcPr>
          <w:p w14:paraId="52E9B098" w14:textId="77777777" w:rsidR="00071D0E" w:rsidRPr="005A217B" w:rsidRDefault="00F04921" w:rsidP="00F556EC">
            <w:pPr>
              <w:rPr>
                <w:rFonts w:ascii="Verdana" w:hAnsi="Verdana" w:cs="Tahoma"/>
                <w:lang w:val="hr-HR" w:eastAsia="en-US"/>
              </w:rPr>
            </w:pPr>
            <w:r>
              <w:rPr>
                <w:rFonts w:ascii="Verdana" w:hAnsi="Verdana" w:cs="Tahoma"/>
                <w:lang w:val="hr-HR"/>
              </w:rPr>
              <w:t>Naziv pravne osobe</w:t>
            </w:r>
            <w:r w:rsidR="00071D0E" w:rsidRPr="005A217B">
              <w:rPr>
                <w:rFonts w:ascii="Verdana" w:hAnsi="Verdana" w:cs="Tahoma"/>
                <w:lang w:val="hr-HR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F04921" w:rsidRPr="005A217B" w14:paraId="02885E87" w14:textId="77777777" w:rsidTr="000B6639">
        <w:tc>
          <w:tcPr>
            <w:tcW w:w="3708" w:type="dxa"/>
          </w:tcPr>
          <w:p w14:paraId="0B09BB2A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  <w:r w:rsidRPr="008312DB">
              <w:rPr>
                <w:rFonts w:ascii="Verdana" w:hAnsi="Verdana" w:cs="Tahoma"/>
                <w:lang w:val="hr-HR"/>
              </w:rPr>
              <w:t xml:space="preserve">Vrsta pravne osobe: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</w:p>
        </w:tc>
        <w:tc>
          <w:tcPr>
            <w:tcW w:w="6777" w:type="dxa"/>
          </w:tcPr>
          <w:p w14:paraId="22284EF4" w14:textId="77777777" w:rsidR="00F04921" w:rsidRPr="008312DB" w:rsidRDefault="00B30AAE" w:rsidP="008312DB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5699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Verdana" w:hAnsi="Verdana"/>
                <w:sz w:val="20"/>
                <w:szCs w:val="20"/>
                <w:lang w:val="hr-HR"/>
              </w:rPr>
              <w:t>umjetnička organizacija</w:t>
            </w:r>
          </w:p>
          <w:p w14:paraId="7F69A6B3" w14:textId="77777777" w:rsidR="00F04921" w:rsidRPr="008312DB" w:rsidRDefault="00B30AAE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1217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Verdana" w:hAnsi="Verdana"/>
                <w:sz w:val="20"/>
                <w:szCs w:val="20"/>
                <w:lang w:val="hr-HR"/>
              </w:rPr>
              <w:t>udruga u području kulture i umjetnosti</w:t>
            </w:r>
          </w:p>
          <w:p w14:paraId="132D2CD9" w14:textId="75DD0BA1" w:rsidR="00F04921" w:rsidRPr="008312DB" w:rsidRDefault="00B30AAE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63197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8312DB" w:rsidRPr="008312DB">
              <w:rPr>
                <w:rFonts w:ascii="Verdana" w:hAnsi="Verdana"/>
                <w:sz w:val="20"/>
                <w:szCs w:val="20"/>
                <w:lang w:val="hr-HR"/>
              </w:rPr>
              <w:t xml:space="preserve"> zaklada </w:t>
            </w:r>
            <w:r w:rsidR="008312DB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>koja u svom temeljnom aktu ima navedenu kulturnu, odnosno umjetničku djelatnost</w:t>
            </w:r>
          </w:p>
          <w:p w14:paraId="471E3236" w14:textId="4C4A952F" w:rsidR="00F04921" w:rsidRPr="008312DB" w:rsidRDefault="00B30AAE" w:rsidP="00F04921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8316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zadruga </w:t>
            </w:r>
            <w:r w:rsidR="00C5092A">
              <w:rPr>
                <w:rFonts w:ascii="Verdana" w:hAnsi="Verdana" w:cs="Lucida Sans Unicode"/>
                <w:sz w:val="20"/>
                <w:szCs w:val="20"/>
                <w:lang w:val="hr-HR"/>
              </w:rPr>
              <w:t>upisana</w:t>
            </w:r>
            <w:r w:rsidR="00C5092A" w:rsidRPr="00C5092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u Registar neprofitnih organizacija </w:t>
            </w:r>
            <w:r w:rsidR="008312DB" w:rsidRPr="008312DB">
              <w:rPr>
                <w:rFonts w:ascii="Verdana" w:hAnsi="Verdana"/>
                <w:sz w:val="20"/>
                <w:szCs w:val="20"/>
                <w:lang w:val="hr-HR"/>
              </w:rPr>
              <w:t>koja u svom temeljnom aktu ima navedenu kulturnu, odnosno umjetničku djelatnost</w:t>
            </w:r>
          </w:p>
          <w:p w14:paraId="6C790FFD" w14:textId="77777777" w:rsidR="00F04921" w:rsidRDefault="00B30AAE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6165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>ustanova u kulturi</w:t>
            </w:r>
          </w:p>
          <w:p w14:paraId="7B675CF6" w14:textId="77777777" w:rsidR="00F04921" w:rsidRDefault="00B30AAE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9622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MS Gothic" w:eastAsia="MS Gothic" w:hAnsi="MS Gothic" w:cs="MS Gothic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8312DB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jedinica lokalne i područne (regionalne) samouprave</w:t>
            </w:r>
          </w:p>
          <w:p w14:paraId="53A22047" w14:textId="77777777" w:rsidR="008E2A2A" w:rsidRPr="008312DB" w:rsidRDefault="00B30AAE" w:rsidP="008E2A2A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9283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8E2A2A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8E2A2A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E2A2A" w:rsidRPr="008312DB">
              <w:rPr>
                <w:rFonts w:ascii="Verdana" w:hAnsi="Verdana"/>
                <w:sz w:val="20"/>
                <w:szCs w:val="20"/>
                <w:lang w:val="hr-HR"/>
              </w:rPr>
              <w:t xml:space="preserve">udruga u području </w:t>
            </w:r>
            <w:r w:rsidR="008E2A2A">
              <w:rPr>
                <w:rFonts w:ascii="Verdana" w:hAnsi="Verdana"/>
                <w:sz w:val="20"/>
                <w:szCs w:val="20"/>
                <w:lang w:val="hr-HR"/>
              </w:rPr>
              <w:t>socijalne djelatnosti</w:t>
            </w:r>
          </w:p>
          <w:p w14:paraId="0DBD213B" w14:textId="3C140D55" w:rsidR="008E2A2A" w:rsidRPr="008312DB" w:rsidRDefault="00B30AAE" w:rsidP="008E2A2A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7007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8E2A2A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bookmarkStart w:id="0" w:name="_GoBack"/>
            <w:bookmarkEnd w:id="0"/>
            <w:r w:rsidR="008E2A2A" w:rsidRPr="008312DB">
              <w:rPr>
                <w:rFonts w:ascii="Verdana" w:hAnsi="Verdana"/>
                <w:sz w:val="20"/>
                <w:szCs w:val="20"/>
                <w:lang w:val="hr-HR"/>
              </w:rPr>
              <w:t xml:space="preserve"> zaklada </w:t>
            </w:r>
            <w:r w:rsidR="008E2A2A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koja u svom temeljnom aktu ima navedenu </w:t>
            </w:r>
            <w:r w:rsidR="008E2A2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socijalnu </w:t>
            </w:r>
            <w:r w:rsidR="008E2A2A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>djelatnost</w:t>
            </w:r>
          </w:p>
          <w:p w14:paraId="2BB09B51" w14:textId="77777777" w:rsidR="008E2A2A" w:rsidRPr="008312DB" w:rsidRDefault="00B30AAE" w:rsidP="008E2A2A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93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8E2A2A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8E2A2A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zadruga </w:t>
            </w:r>
            <w:r w:rsidR="008E2A2A">
              <w:rPr>
                <w:rFonts w:ascii="Verdana" w:hAnsi="Verdana" w:cs="Lucida Sans Unicode"/>
                <w:sz w:val="20"/>
                <w:szCs w:val="20"/>
                <w:lang w:val="hr-HR"/>
              </w:rPr>
              <w:t>upisana</w:t>
            </w:r>
            <w:r w:rsidR="008E2A2A" w:rsidRPr="00C5092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u Registar neprofitnih organizacija </w:t>
            </w:r>
            <w:r w:rsidR="008E2A2A" w:rsidRPr="008312DB">
              <w:rPr>
                <w:rFonts w:ascii="Verdana" w:hAnsi="Verdana"/>
                <w:sz w:val="20"/>
                <w:szCs w:val="20"/>
                <w:lang w:val="hr-HR"/>
              </w:rPr>
              <w:t xml:space="preserve">koja u svom temeljnom aktu ima navedenu </w:t>
            </w:r>
            <w:r w:rsidR="008E2A2A">
              <w:rPr>
                <w:rFonts w:ascii="Verdana" w:hAnsi="Verdana"/>
                <w:sz w:val="20"/>
                <w:szCs w:val="20"/>
                <w:lang w:val="hr-HR"/>
              </w:rPr>
              <w:t xml:space="preserve">socijalnu </w:t>
            </w:r>
            <w:r w:rsidR="008E2A2A" w:rsidRPr="008312DB">
              <w:rPr>
                <w:rFonts w:ascii="Verdana" w:hAnsi="Verdana"/>
                <w:sz w:val="20"/>
                <w:szCs w:val="20"/>
                <w:lang w:val="hr-HR"/>
              </w:rPr>
              <w:t>djelatnost</w:t>
            </w:r>
          </w:p>
          <w:p w14:paraId="4922E33F" w14:textId="7CDA697E" w:rsidR="008E2A2A" w:rsidRPr="008E2A2A" w:rsidRDefault="00B30AAE" w:rsidP="00F04921">
            <w:pPr>
              <w:spacing w:before="240"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59424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8E2A2A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8E2A2A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8E2A2A">
              <w:rPr>
                <w:rFonts w:ascii="Verdana" w:hAnsi="Verdana" w:cs="Lucida Sans Unicode"/>
                <w:sz w:val="20"/>
                <w:szCs w:val="20"/>
                <w:lang w:val="hr-HR"/>
              </w:rPr>
              <w:t>ustanova</w:t>
            </w:r>
            <w:r w:rsidR="008E2A2A" w:rsidRPr="008E2A2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iz sustava visokog obrazovanja</w:t>
            </w:r>
          </w:p>
          <w:p w14:paraId="4766338A" w14:textId="77777777" w:rsidR="00F04921" w:rsidRPr="008312DB" w:rsidRDefault="00B30AAE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82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MS Gothic" w:eastAsia="MS Gothic" w:hAnsi="MS Gothic" w:cs="MS Gothic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ostalo__________________________________________________</w:t>
            </w:r>
          </w:p>
          <w:p w14:paraId="36D41DCF" w14:textId="77777777" w:rsidR="00F04921" w:rsidRPr="008312DB" w:rsidRDefault="00F04921" w:rsidP="00F04921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 w14:paraId="2A180D8E" w14:textId="77777777" w:rsidTr="000B6639">
        <w:tc>
          <w:tcPr>
            <w:tcW w:w="3708" w:type="dxa"/>
          </w:tcPr>
          <w:p w14:paraId="70A7AA0B" w14:textId="77777777"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14:paraId="6B334CD9" w14:textId="77777777"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3DA4DE19" w14:textId="77777777" w:rsidR="006736D1" w:rsidRDefault="006736D1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78E93A0C" w14:textId="77777777" w:rsidR="006736D1" w:rsidRDefault="006736D1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2664DDD0" w14:textId="77777777"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r w:rsidR="00013D5A" w:rsidRPr="00013D5A">
        <w:rPr>
          <w:rFonts w:ascii="Verdana" w:hAnsi="Verdana" w:cs="Tahoma"/>
          <w:i/>
          <w:color w:val="000000"/>
          <w:szCs w:val="22"/>
          <w:lang w:val="hr-HR"/>
        </w:rPr>
        <w:t xml:space="preserve">esf-prijava@min-kulture.hr </w:t>
      </w:r>
      <w:r w:rsidR="00013D5A">
        <w:rPr>
          <w:rFonts w:ascii="Verdana" w:hAnsi="Verdana" w:cs="Tahoma"/>
          <w:i/>
          <w:color w:val="000000"/>
          <w:szCs w:val="22"/>
          <w:lang w:val="hr-HR"/>
        </w:rPr>
        <w:t>n</w:t>
      </w:r>
      <w:r w:rsidR="001262DE">
        <w:rPr>
          <w:rFonts w:ascii="Verdana" w:hAnsi="Verdana" w:cs="Tahoma"/>
          <w:i/>
          <w:szCs w:val="22"/>
          <w:lang w:val="hr-HR"/>
        </w:rPr>
        <w:t>ajkasnije 5</w:t>
      </w:r>
      <w:r w:rsidR="00A47BB6">
        <w:rPr>
          <w:rFonts w:ascii="Verdana" w:hAnsi="Verdana" w:cs="Tahoma"/>
          <w:i/>
          <w:szCs w:val="22"/>
          <w:lang w:val="hr-HR"/>
        </w:rPr>
        <w:t xml:space="preserve"> radnih</w:t>
      </w:r>
      <w:r w:rsidR="007855C8" w:rsidRPr="0076120F">
        <w:rPr>
          <w:rFonts w:ascii="Verdana" w:hAnsi="Verdana" w:cs="Tahoma"/>
          <w:i/>
          <w:szCs w:val="22"/>
          <w:lang w:val="hr-HR"/>
        </w:rPr>
        <w:t xml:space="preserve"> dana prije datuma održavanja </w:t>
      </w:r>
      <w:r w:rsidR="00BE3FEC" w:rsidRPr="0076120F">
        <w:rPr>
          <w:rFonts w:ascii="Verdana" w:hAnsi="Verdana" w:cs="Tahoma"/>
          <w:i/>
          <w:szCs w:val="22"/>
          <w:lang w:val="hr-HR"/>
        </w:rPr>
        <w:t>radionice</w:t>
      </w:r>
      <w:r w:rsidR="00A41325" w:rsidRPr="0076120F">
        <w:rPr>
          <w:rFonts w:ascii="Verdana" w:hAnsi="Verdana" w:cs="Tahoma"/>
          <w:i/>
          <w:szCs w:val="22"/>
          <w:lang w:val="hr-HR"/>
        </w:rPr>
        <w:t>, sukladno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14:paraId="020A58E8" w14:textId="77777777"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Sve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lokacije gdje će biti održane informativne radionice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imaju osiguran pristup osobama sa invaliditetom.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14:paraId="693DD8C6" w14:textId="77777777"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874347">
      <w:headerReference w:type="default" r:id="rId8"/>
      <w:foot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0E4B" w14:textId="77777777"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14:paraId="4FCE1020" w14:textId="77777777"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6530" w14:textId="77777777"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14:paraId="20A021CC" w14:textId="77777777"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77777777"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4FAE2F03" wp14:editId="684E6E17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23E246B1" wp14:editId="3ABEC214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E061B"/>
    <w:rsid w:val="009E29D0"/>
    <w:rsid w:val="009E4ED4"/>
    <w:rsid w:val="009F7E1F"/>
    <w:rsid w:val="00A100C4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0AAE"/>
    <w:rsid w:val="00B33CF4"/>
    <w:rsid w:val="00B51871"/>
    <w:rsid w:val="00B5447E"/>
    <w:rsid w:val="00B62502"/>
    <w:rsid w:val="00B84425"/>
    <w:rsid w:val="00B869AE"/>
    <w:rsid w:val="00B94F52"/>
    <w:rsid w:val="00BA6529"/>
    <w:rsid w:val="00BE3FEC"/>
    <w:rsid w:val="00BF26D9"/>
    <w:rsid w:val="00C044EA"/>
    <w:rsid w:val="00C5092A"/>
    <w:rsid w:val="00C70EC1"/>
    <w:rsid w:val="00C837A6"/>
    <w:rsid w:val="00C85002"/>
    <w:rsid w:val="00CB1513"/>
    <w:rsid w:val="00CB7938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7FFB"/>
    <w:rsid w:val="00E877C9"/>
    <w:rsid w:val="00E9075A"/>
    <w:rsid w:val="00EB0FB4"/>
    <w:rsid w:val="00EC38B0"/>
    <w:rsid w:val="00EE225E"/>
    <w:rsid w:val="00F04921"/>
    <w:rsid w:val="00F339F3"/>
    <w:rsid w:val="00F50F68"/>
    <w:rsid w:val="00F51B5E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CC86-6B5D-4D65-ACD4-87D41085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Iva Marić</cp:lastModifiedBy>
  <cp:revision>5</cp:revision>
  <dcterms:created xsi:type="dcterms:W3CDTF">2017-05-25T07:12:00Z</dcterms:created>
  <dcterms:modified xsi:type="dcterms:W3CDTF">2017-05-25T08:54:00Z</dcterms:modified>
</cp:coreProperties>
</file>